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6523" w:rsidRPr="00530DAA" w:rsidRDefault="00646523" w:rsidP="00646523">
      <w:pPr>
        <w:numPr>
          <w:ilvl w:val="1"/>
          <w:numId w:val="1"/>
        </w:numPr>
        <w:suppressAutoHyphens/>
        <w:ind w:left="284" w:firstLine="0"/>
        <w:jc w:val="left"/>
        <w:rPr>
          <w:b/>
          <w:sz w:val="28"/>
          <w:szCs w:val="28"/>
          <w:lang w:val="uk-UA"/>
        </w:rPr>
      </w:pPr>
      <w:r w:rsidRPr="00530DAA">
        <w:rPr>
          <w:b/>
          <w:sz w:val="28"/>
          <w:szCs w:val="28"/>
          <w:lang w:val="uk-UA"/>
        </w:rPr>
        <w:t>Анімація прапора</w:t>
      </w:r>
    </w:p>
    <w:p w:rsidR="00646523" w:rsidRPr="00530DAA" w:rsidRDefault="00646523" w:rsidP="00646523">
      <w:pPr>
        <w:ind w:left="1068"/>
        <w:rPr>
          <w:b/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b/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Побудуйте </w:t>
      </w:r>
      <w:r w:rsidRPr="00530DAA">
        <w:rPr>
          <w:b/>
          <w:i/>
          <w:sz w:val="28"/>
          <w:szCs w:val="28"/>
          <w:lang w:val="uk-UA"/>
        </w:rPr>
        <w:t>NURBS</w:t>
      </w:r>
      <w:r w:rsidRPr="00530DAA">
        <w:rPr>
          <w:sz w:val="28"/>
          <w:szCs w:val="28"/>
          <w:lang w:val="uk-UA"/>
        </w:rPr>
        <w:t xml:space="preserve">-площину з десятьма </w:t>
      </w:r>
      <w:proofErr w:type="spellStart"/>
      <w:r w:rsidRPr="00530DAA">
        <w:rPr>
          <w:sz w:val="28"/>
          <w:szCs w:val="28"/>
          <w:lang w:val="uk-UA"/>
        </w:rPr>
        <w:t>ізопармами</w:t>
      </w:r>
      <w:proofErr w:type="spellEnd"/>
      <w:r w:rsidRPr="00530DAA">
        <w:rPr>
          <w:sz w:val="28"/>
          <w:szCs w:val="28"/>
          <w:lang w:val="uk-UA"/>
        </w:rPr>
        <w:t xml:space="preserve"> по вертикалі та горизонталі (рис. 63) та поверніть її на 90° навколо осі </w:t>
      </w:r>
      <w:r w:rsidRPr="00530DAA">
        <w:rPr>
          <w:b/>
          <w:i/>
          <w:sz w:val="28"/>
          <w:szCs w:val="28"/>
          <w:lang w:val="uk-UA"/>
        </w:rPr>
        <w:t xml:space="preserve">Z </w:t>
      </w:r>
      <w:r w:rsidRPr="00530DAA">
        <w:rPr>
          <w:sz w:val="28"/>
          <w:szCs w:val="28"/>
          <w:lang w:val="uk-UA"/>
        </w:rPr>
        <w:t>(рис. 64)</w:t>
      </w:r>
      <w:r w:rsidRPr="00530DAA">
        <w:rPr>
          <w:i/>
          <w:sz w:val="28"/>
          <w:szCs w:val="28"/>
          <w:lang w:val="uk-UA"/>
        </w:rPr>
        <w:t>.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6B9A6F93" wp14:editId="1EB74DB8">
                  <wp:extent cx="3105150" cy="150495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49" t="36165" r="25949" b="334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  <w:lang w:val="en-US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63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Побудова площини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45EA8DF6" wp14:editId="5254F9B9">
                  <wp:extent cx="2714625" cy="2114550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98" t="27913" r="25038" b="290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64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Обертання площини навколо осі </w:t>
            </w:r>
            <w:r w:rsidRPr="00530DAA">
              <w:rPr>
                <w:b/>
                <w:i/>
                <w:sz w:val="28"/>
                <w:szCs w:val="28"/>
                <w:lang w:val="uk-UA"/>
              </w:rPr>
              <w:t>Z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Визначте площину та призначте їй </w:t>
      </w:r>
      <w:proofErr w:type="spellStart"/>
      <w:r w:rsidRPr="00530DAA">
        <w:rPr>
          <w:sz w:val="28"/>
          <w:szCs w:val="28"/>
          <w:lang w:val="uk-UA"/>
        </w:rPr>
        <w:t>деформатор</w:t>
      </w:r>
      <w:proofErr w:type="spellEnd"/>
      <w:r w:rsidRPr="00530DAA">
        <w:rPr>
          <w:sz w:val="28"/>
          <w:szCs w:val="28"/>
          <w:lang w:val="uk-UA"/>
        </w:rPr>
        <w:t xml:space="preserve"> </w:t>
      </w:r>
      <w:proofErr w:type="spellStart"/>
      <w:r w:rsidRPr="00530DAA">
        <w:rPr>
          <w:b/>
          <w:i/>
          <w:sz w:val="28"/>
          <w:szCs w:val="28"/>
          <w:lang w:val="uk-UA"/>
        </w:rPr>
        <w:t>Flare</w:t>
      </w:r>
      <w:proofErr w:type="spellEnd"/>
      <w:r w:rsidRPr="00530DAA">
        <w:rPr>
          <w:sz w:val="28"/>
          <w:szCs w:val="28"/>
          <w:lang w:val="uk-UA"/>
        </w:rPr>
        <w:t xml:space="preserve"> (з його допомогою стиснемо протилежний кінець площини), поверніть його на 90° навколо осей </w:t>
      </w:r>
      <w:r w:rsidRPr="00530DAA">
        <w:rPr>
          <w:b/>
          <w:i/>
          <w:sz w:val="28"/>
          <w:szCs w:val="28"/>
          <w:lang w:val="uk-UA"/>
        </w:rPr>
        <w:t>X</w:t>
      </w:r>
      <w:r w:rsidRPr="00530DAA">
        <w:rPr>
          <w:sz w:val="28"/>
          <w:szCs w:val="28"/>
          <w:lang w:val="uk-UA"/>
        </w:rPr>
        <w:t xml:space="preserve"> та </w:t>
      </w:r>
      <w:r w:rsidRPr="00530DAA">
        <w:rPr>
          <w:b/>
          <w:i/>
          <w:sz w:val="28"/>
          <w:szCs w:val="28"/>
          <w:lang w:val="uk-UA"/>
        </w:rPr>
        <w:t>Z</w:t>
      </w:r>
      <w:r w:rsidRPr="00530DAA">
        <w:rPr>
          <w:sz w:val="28"/>
          <w:szCs w:val="28"/>
          <w:lang w:val="uk-UA"/>
        </w:rPr>
        <w:t xml:space="preserve"> (рис. 65) та настройте відповідно до рис. 65,66.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1A267331" wp14:editId="501DE109">
                  <wp:extent cx="4038600" cy="2333625"/>
                  <wp:effectExtent l="0" t="0" r="0" b="952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brigh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88" t="33981" r="18210" b="177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65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Обертання площини на 90° навколо осей </w:t>
            </w:r>
            <w:r w:rsidRPr="00530DAA">
              <w:rPr>
                <w:b/>
                <w:i/>
                <w:sz w:val="28"/>
                <w:szCs w:val="28"/>
                <w:lang w:val="uk-UA"/>
              </w:rPr>
              <w:t>X</w:t>
            </w:r>
            <w:r w:rsidRPr="00530DAA">
              <w:rPr>
                <w:sz w:val="28"/>
                <w:szCs w:val="28"/>
                <w:lang w:val="uk-UA"/>
              </w:rPr>
              <w:t xml:space="preserve"> та </w:t>
            </w:r>
            <w:r w:rsidRPr="00530DAA">
              <w:rPr>
                <w:b/>
                <w:i/>
                <w:sz w:val="28"/>
                <w:szCs w:val="28"/>
                <w:lang w:val="uk-UA"/>
              </w:rPr>
              <w:t>Z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lastRenderedPageBreak/>
              <w:drawing>
                <wp:inline distT="0" distB="0" distL="0" distR="0" wp14:anchorId="1957414E" wp14:editId="43711F9B">
                  <wp:extent cx="4191000" cy="234315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lum brigh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70" t="28641" r="19727" b="29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66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Настроювання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530DAA">
              <w:rPr>
                <w:b/>
                <w:i/>
                <w:sz w:val="28"/>
                <w:szCs w:val="28"/>
                <w:lang w:val="uk-UA"/>
              </w:rPr>
              <w:t>Flare</w:t>
            </w:r>
            <w:proofErr w:type="spellEnd"/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jc w:val="left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Надайте площині ефект розгойдування на повітрі, послідовно додайте до нього </w:t>
      </w:r>
      <w:proofErr w:type="spellStart"/>
      <w:r w:rsidRPr="00530DAA">
        <w:rPr>
          <w:sz w:val="28"/>
          <w:szCs w:val="28"/>
          <w:lang w:val="uk-UA"/>
        </w:rPr>
        <w:t>деформатори</w:t>
      </w:r>
      <w:proofErr w:type="spellEnd"/>
      <w:r w:rsidRPr="00530DAA">
        <w:rPr>
          <w:sz w:val="28"/>
          <w:szCs w:val="28"/>
          <w:lang w:val="uk-UA"/>
        </w:rPr>
        <w:t xml:space="preserve"> </w:t>
      </w:r>
      <w:proofErr w:type="spellStart"/>
      <w:r w:rsidRPr="00530DAA">
        <w:rPr>
          <w:b/>
          <w:i/>
          <w:sz w:val="28"/>
          <w:szCs w:val="28"/>
          <w:lang w:val="uk-UA"/>
        </w:rPr>
        <w:t>Sine</w:t>
      </w:r>
      <w:proofErr w:type="spellEnd"/>
      <w:r w:rsidRPr="00530DAA">
        <w:rPr>
          <w:sz w:val="28"/>
          <w:szCs w:val="28"/>
          <w:lang w:val="uk-UA"/>
        </w:rPr>
        <w:t xml:space="preserve"> та </w:t>
      </w:r>
      <w:proofErr w:type="spellStart"/>
      <w:r w:rsidRPr="00530DAA">
        <w:rPr>
          <w:b/>
          <w:i/>
          <w:sz w:val="28"/>
          <w:szCs w:val="28"/>
          <w:lang w:val="uk-UA"/>
        </w:rPr>
        <w:t>Twist</w:t>
      </w:r>
      <w:proofErr w:type="spellEnd"/>
      <w:r w:rsidRPr="00530DAA">
        <w:rPr>
          <w:sz w:val="28"/>
          <w:szCs w:val="28"/>
          <w:lang w:val="uk-UA"/>
        </w:rPr>
        <w:t xml:space="preserve">. Для цього обидва </w:t>
      </w:r>
      <w:proofErr w:type="spellStart"/>
      <w:r w:rsidRPr="00530DAA">
        <w:rPr>
          <w:sz w:val="28"/>
          <w:szCs w:val="28"/>
          <w:lang w:val="uk-UA"/>
        </w:rPr>
        <w:t>деформатори</w:t>
      </w:r>
      <w:proofErr w:type="spellEnd"/>
      <w:r w:rsidRPr="00530DAA">
        <w:rPr>
          <w:sz w:val="28"/>
          <w:szCs w:val="28"/>
          <w:lang w:val="uk-UA"/>
        </w:rPr>
        <w:t xml:space="preserve"> поверніть на 90° навколо осей </w:t>
      </w:r>
      <w:r w:rsidRPr="00530DAA">
        <w:rPr>
          <w:b/>
          <w:i/>
          <w:sz w:val="28"/>
          <w:szCs w:val="28"/>
          <w:lang w:val="uk-UA"/>
        </w:rPr>
        <w:t>X</w:t>
      </w:r>
      <w:r w:rsidRPr="00530DAA">
        <w:rPr>
          <w:sz w:val="28"/>
          <w:szCs w:val="28"/>
          <w:lang w:val="uk-UA"/>
        </w:rPr>
        <w:t xml:space="preserve"> та </w:t>
      </w:r>
      <w:r w:rsidRPr="00530DAA">
        <w:rPr>
          <w:b/>
          <w:i/>
          <w:sz w:val="28"/>
          <w:szCs w:val="28"/>
          <w:lang w:val="uk-UA"/>
        </w:rPr>
        <w:t>Z</w:t>
      </w:r>
      <w:r w:rsidRPr="00530DAA">
        <w:rPr>
          <w:sz w:val="28"/>
          <w:szCs w:val="28"/>
          <w:lang w:val="uk-UA"/>
        </w:rPr>
        <w:t xml:space="preserve"> (рис.67 </w:t>
      </w:r>
      <w:r w:rsidRPr="00530DAA">
        <w:rPr>
          <w:b/>
          <w:sz w:val="28"/>
          <w:szCs w:val="28"/>
          <w:lang w:val="uk-UA"/>
        </w:rPr>
        <w:t xml:space="preserve">– </w:t>
      </w:r>
      <w:r w:rsidRPr="00530DAA">
        <w:rPr>
          <w:sz w:val="28"/>
          <w:szCs w:val="28"/>
          <w:lang w:val="uk-UA"/>
        </w:rPr>
        <w:t>70).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 w:right="-250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6322BFFC" wp14:editId="472C05EE">
                  <wp:extent cx="4343400" cy="241935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33" t="27913" r="15022" b="270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  <w:lang w:val="en-US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67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Обертання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i/>
                <w:sz w:val="28"/>
                <w:szCs w:val="28"/>
                <w:lang w:val="en-US"/>
              </w:rPr>
              <w:t>Sine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en-US"/>
        </w:rPr>
      </w:pPr>
    </w:p>
    <w:p w:rsidR="00646523" w:rsidRPr="00530DAA" w:rsidRDefault="00646523" w:rsidP="00646523">
      <w:pPr>
        <w:rPr>
          <w:sz w:val="28"/>
          <w:szCs w:val="28"/>
          <w:lang w:val="en-US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214"/>
      </w:tblGrid>
      <w:tr w:rsidR="00646523" w:rsidRPr="00530DAA" w:rsidTr="00646523">
        <w:trPr>
          <w:trHeight w:val="1511"/>
        </w:trPr>
        <w:tc>
          <w:tcPr>
            <w:tcW w:w="9214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5380C5A0" wp14:editId="0E2A5D8D">
                  <wp:extent cx="3962400" cy="2276475"/>
                  <wp:effectExtent l="0" t="0" r="0" b="952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21" t="32281" r="14568" b="19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214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>Рисунок 6</w:t>
            </w:r>
            <w:r w:rsidRPr="00530DAA">
              <w:rPr>
                <w:sz w:val="28"/>
                <w:szCs w:val="28"/>
              </w:rPr>
              <w:t>8</w:t>
            </w:r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Зміна параметрів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i/>
                <w:sz w:val="28"/>
                <w:szCs w:val="28"/>
                <w:lang w:val="en-US"/>
              </w:rPr>
              <w:t>Sine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356"/>
      </w:tblGrid>
      <w:tr w:rsidR="00646523" w:rsidRPr="00530DAA" w:rsidTr="00646523">
        <w:trPr>
          <w:trHeight w:val="1511"/>
        </w:trPr>
        <w:tc>
          <w:tcPr>
            <w:tcW w:w="9356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lastRenderedPageBreak/>
              <w:drawing>
                <wp:inline distT="0" distB="0" distL="0" distR="0" wp14:anchorId="7416F1EF" wp14:editId="2F4C4527">
                  <wp:extent cx="4057650" cy="2466975"/>
                  <wp:effectExtent l="0" t="0" r="0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6" t="33884" r="16541" b="14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650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356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>Рисунок 6</w:t>
            </w:r>
            <w:r w:rsidRPr="00530DAA">
              <w:rPr>
                <w:sz w:val="28"/>
                <w:szCs w:val="28"/>
              </w:rPr>
              <w:t>9</w:t>
            </w:r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Обертання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i/>
                <w:sz w:val="28"/>
                <w:szCs w:val="28"/>
                <w:lang w:val="en-US"/>
              </w:rPr>
              <w:t>Twist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214"/>
      </w:tblGrid>
      <w:tr w:rsidR="00646523" w:rsidRPr="00530DAA" w:rsidTr="00646523">
        <w:trPr>
          <w:trHeight w:val="1511"/>
        </w:trPr>
        <w:tc>
          <w:tcPr>
            <w:tcW w:w="9214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0DE037EB" wp14:editId="6DCDF68E">
                  <wp:extent cx="4267200" cy="2428875"/>
                  <wp:effectExtent l="0" t="0" r="0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27" t="34224" r="21548" b="235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214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70</w:t>
            </w:r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Зміна параметрів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i/>
                <w:sz w:val="28"/>
                <w:szCs w:val="28"/>
                <w:lang w:val="en-US"/>
              </w:rPr>
              <w:t>Twist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jc w:val="left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Надайте до площини древко. Це можна зробити побудовою </w:t>
      </w:r>
      <w:r w:rsidRPr="00530DAA">
        <w:rPr>
          <w:b/>
          <w:i/>
          <w:sz w:val="28"/>
          <w:szCs w:val="28"/>
          <w:lang w:val="uk-UA"/>
        </w:rPr>
        <w:t>NURBS</w:t>
      </w:r>
      <w:r w:rsidRPr="00530DAA">
        <w:rPr>
          <w:sz w:val="28"/>
          <w:szCs w:val="28"/>
          <w:lang w:val="uk-UA"/>
        </w:rPr>
        <w:t>-циліндра (рис. 71).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 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931"/>
      </w:tblGrid>
      <w:tr w:rsidR="00646523" w:rsidRPr="00530DAA" w:rsidTr="00646523">
        <w:trPr>
          <w:trHeight w:val="1511"/>
        </w:trPr>
        <w:tc>
          <w:tcPr>
            <w:tcW w:w="8931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20A3B33E" wp14:editId="43200440">
                  <wp:extent cx="2305050" cy="215265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lum brigh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09" t="36893" r="31563" b="20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8931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1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Побудова древка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lastRenderedPageBreak/>
        <w:t xml:space="preserve">Поєднайте площину з древком. Оберіть вид </w:t>
      </w:r>
      <w:proofErr w:type="spellStart"/>
      <w:r w:rsidRPr="00530DAA">
        <w:rPr>
          <w:b/>
          <w:i/>
          <w:sz w:val="28"/>
          <w:szCs w:val="28"/>
          <w:lang w:val="uk-UA"/>
        </w:rPr>
        <w:t>Front</w:t>
      </w:r>
      <w:proofErr w:type="spellEnd"/>
      <w:r w:rsidRPr="00530DAA">
        <w:rPr>
          <w:sz w:val="28"/>
          <w:szCs w:val="28"/>
          <w:lang w:val="uk-UA"/>
        </w:rPr>
        <w:t xml:space="preserve"> та перетягніть циліндр до лінії початку площини (рис.72)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17ADF8F1" wp14:editId="083403B4">
                  <wp:extent cx="1466850" cy="215265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006" t="33980" r="32928" b="12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2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Поєднання древка та площини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Оберіть вид </w:t>
      </w:r>
      <w:proofErr w:type="spellStart"/>
      <w:r w:rsidRPr="00530DAA">
        <w:rPr>
          <w:b/>
          <w:i/>
          <w:sz w:val="28"/>
          <w:szCs w:val="28"/>
          <w:lang w:val="uk-UA"/>
        </w:rPr>
        <w:t>Right</w:t>
      </w:r>
      <w:proofErr w:type="spellEnd"/>
      <w:r w:rsidRPr="00530DAA">
        <w:rPr>
          <w:sz w:val="28"/>
          <w:szCs w:val="28"/>
          <w:lang w:val="uk-UA"/>
        </w:rPr>
        <w:t>, ще раз притягніть до площини тільки вздовж іншої координати (рис. 73).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6C82DF2D" wp14:editId="73B8B0EA">
                  <wp:extent cx="2781300" cy="2314575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11" t="34952" r="30804" b="172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3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Поєднання древка та площини на виді </w:t>
            </w:r>
            <w:proofErr w:type="spellStart"/>
            <w:r w:rsidRPr="00530DAA">
              <w:rPr>
                <w:b/>
                <w:i/>
                <w:sz w:val="28"/>
                <w:szCs w:val="28"/>
                <w:lang w:val="uk-UA"/>
              </w:rPr>
              <w:t>Right</w:t>
            </w:r>
            <w:proofErr w:type="spellEnd"/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>Надайте площині реалістичності. Для того щоб площина здавалася більш реалістичною, необхідна додаткова деформація на рівні вершин. Визначте площину та перейдіть у режим редагування вершин (</w:t>
      </w:r>
      <w:r w:rsidRPr="00530DAA">
        <w:rPr>
          <w:b/>
          <w:i/>
          <w:sz w:val="28"/>
          <w:szCs w:val="28"/>
          <w:lang w:val="uk-UA"/>
        </w:rPr>
        <w:t>F8</w:t>
      </w:r>
      <w:r w:rsidRPr="00530DAA">
        <w:rPr>
          <w:sz w:val="28"/>
          <w:szCs w:val="28"/>
          <w:lang w:val="uk-UA"/>
        </w:rPr>
        <w:t xml:space="preserve">) (рис.74). Позначте вершини у правій нижній частині прапору (рис. 75) й змінить їх положення </w:t>
      </w:r>
      <w:proofErr w:type="spellStart"/>
      <w:r w:rsidRPr="00530DAA">
        <w:rPr>
          <w:sz w:val="28"/>
          <w:szCs w:val="28"/>
          <w:lang w:val="uk-UA"/>
        </w:rPr>
        <w:t>деформатором</w:t>
      </w:r>
      <w:proofErr w:type="spellEnd"/>
      <w:r w:rsidRPr="00530DAA">
        <w:rPr>
          <w:sz w:val="28"/>
          <w:szCs w:val="28"/>
          <w:lang w:val="uk-UA"/>
        </w:rPr>
        <w:t xml:space="preserve"> </w:t>
      </w:r>
      <w:proofErr w:type="spellStart"/>
      <w:r w:rsidRPr="00530DAA">
        <w:rPr>
          <w:b/>
          <w:i/>
          <w:sz w:val="28"/>
          <w:szCs w:val="28"/>
          <w:lang w:val="uk-UA"/>
        </w:rPr>
        <w:t>Twist</w:t>
      </w:r>
      <w:proofErr w:type="spellEnd"/>
      <w:r w:rsidRPr="00530DAA">
        <w:rPr>
          <w:sz w:val="28"/>
          <w:szCs w:val="28"/>
          <w:lang w:val="uk-UA"/>
        </w:rPr>
        <w:t xml:space="preserve"> (рис. 76).</w:t>
      </w:r>
    </w:p>
    <w:p w:rsidR="00646523" w:rsidRPr="00530DAA" w:rsidRDefault="00646523" w:rsidP="00646523">
      <w:pPr>
        <w:ind w:left="1068"/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lastRenderedPageBreak/>
              <w:drawing>
                <wp:inline distT="0" distB="0" distL="0" distR="0" wp14:anchorId="499FD2E2" wp14:editId="1369F701">
                  <wp:extent cx="3162300" cy="23431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67" t="34224" r="31715" b="25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4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Перехід у режим редагування</w:t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686894C7" wp14:editId="0F20723C">
                  <wp:extent cx="3209925" cy="25050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98" t="37622" r="26555" b="14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b w:val="0"/>
                <w:bCs w:val="0"/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>Рисунок 75 – Визначення вершин у правій нижній частині площини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978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781"/>
      </w:tblGrid>
      <w:tr w:rsidR="00646523" w:rsidRPr="00530DAA" w:rsidTr="00646523">
        <w:trPr>
          <w:trHeight w:val="1511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634E77C0" wp14:editId="5454F018">
                  <wp:extent cx="3800475" cy="2438400"/>
                  <wp:effectExtent l="0" t="0" r="952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66" t="31311" r="22003" b="216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6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Застосування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530DAA">
              <w:rPr>
                <w:b/>
                <w:i/>
                <w:sz w:val="28"/>
                <w:szCs w:val="28"/>
                <w:lang w:val="uk-UA"/>
              </w:rPr>
              <w:t>Twist</w:t>
            </w:r>
            <w:proofErr w:type="spellEnd"/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>Відкоригуйте вигляд поверхні полотнища зміщенням від’ємних груп вершин та отримайте такий вигляд (рис. 77)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lastRenderedPageBreak/>
              <w:drawing>
                <wp:inline distT="0" distB="0" distL="0" distR="0" wp14:anchorId="54B838F2" wp14:editId="3A6D7D52">
                  <wp:extent cx="2171700" cy="264795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lum brigh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77" t="30243" r="34294" b="21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7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Результат додаткових коректувань поверхні площини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>Підготуйте у графічному редакторі відповідний растровий файл наприклад, прапор України, для призначення матеріалу прапора (</w:t>
      </w:r>
      <w:proofErr w:type="spellStart"/>
      <w:r w:rsidRPr="00530DAA">
        <w:rPr>
          <w:sz w:val="28"/>
          <w:szCs w:val="28"/>
          <w:lang w:val="uk-UA"/>
        </w:rPr>
        <w:t>ри</w:t>
      </w:r>
      <w:proofErr w:type="spellEnd"/>
      <w:r w:rsidRPr="00530DAA">
        <w:rPr>
          <w:sz w:val="28"/>
          <w:szCs w:val="28"/>
          <w:lang w:val="uk-UA"/>
        </w:rPr>
        <w:t>с. 78).</w:t>
      </w:r>
    </w:p>
    <w:p w:rsidR="00646523" w:rsidRPr="00530DAA" w:rsidRDefault="00646523" w:rsidP="00646523">
      <w:pPr>
        <w:suppressAutoHyphens/>
        <w:ind w:left="567"/>
        <w:rPr>
          <w:sz w:val="28"/>
          <w:szCs w:val="28"/>
          <w:lang w:val="uk-UA"/>
        </w:rPr>
      </w:pPr>
    </w:p>
    <w:tbl>
      <w:tblPr>
        <w:tblW w:w="978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781"/>
      </w:tblGrid>
      <w:tr w:rsidR="00646523" w:rsidRPr="00530DAA" w:rsidTr="00646523">
        <w:trPr>
          <w:trHeight w:val="1511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71B21A3A" wp14:editId="58A527B1">
                  <wp:extent cx="3209925" cy="216217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lum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90" t="35922" r="30652" b="25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36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</w:t>
            </w:r>
            <w:r w:rsidRPr="00530DAA">
              <w:rPr>
                <w:sz w:val="28"/>
                <w:szCs w:val="28"/>
              </w:rPr>
              <w:t>7</w:t>
            </w:r>
            <w:r w:rsidRPr="00530DAA">
              <w:rPr>
                <w:sz w:val="28"/>
                <w:szCs w:val="28"/>
                <w:lang w:val="uk-UA"/>
              </w:rPr>
              <w:t xml:space="preserve">8 </w:t>
            </w:r>
            <w:r w:rsidRPr="00530DAA">
              <w:rPr>
                <w:b/>
                <w:sz w:val="28"/>
                <w:szCs w:val="28"/>
                <w:lang w:val="uk-UA"/>
              </w:rPr>
              <w:t>–</w:t>
            </w:r>
            <w:r w:rsidRPr="00530DAA">
              <w:rPr>
                <w:sz w:val="28"/>
                <w:szCs w:val="28"/>
                <w:lang w:val="uk-UA"/>
              </w:rPr>
              <w:t xml:space="preserve"> Растровий файл</w:t>
            </w:r>
          </w:p>
        </w:tc>
      </w:tr>
    </w:tbl>
    <w:p w:rsidR="00646523" w:rsidRPr="00530DAA" w:rsidRDefault="00646523" w:rsidP="00646523">
      <w:pPr>
        <w:suppressAutoHyphens/>
        <w:ind w:left="567"/>
        <w:jc w:val="left"/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>Призначте прапору та древку відповідний матеріал (рис.79)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234D5029" wp14:editId="68090D15">
                  <wp:extent cx="1535502" cy="1893289"/>
                  <wp:effectExtent l="0" t="0" r="762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lum brigh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93" t="29369" r="35052" b="26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602" cy="1897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79 – Вид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об’</w:t>
            </w:r>
            <w:r w:rsidRPr="00530DAA">
              <w:rPr>
                <w:sz w:val="28"/>
                <w:szCs w:val="28"/>
              </w:rPr>
              <w:t>єкта</w:t>
            </w:r>
            <w:proofErr w:type="spellEnd"/>
            <w:r w:rsidRPr="00530DAA">
              <w:rPr>
                <w:sz w:val="28"/>
                <w:szCs w:val="28"/>
              </w:rPr>
              <w:t xml:space="preserve"> </w:t>
            </w:r>
            <w:proofErr w:type="spellStart"/>
            <w:r w:rsidRPr="00530DAA">
              <w:rPr>
                <w:sz w:val="28"/>
                <w:szCs w:val="28"/>
              </w:rPr>
              <w:t>піс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ля призначення растрового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файла</w:t>
            </w:r>
            <w:proofErr w:type="spellEnd"/>
          </w:p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  <w:lang w:val="uk-UA"/>
              </w:rPr>
            </w:pPr>
          </w:p>
        </w:tc>
      </w:tr>
    </w:tbl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lastRenderedPageBreak/>
        <w:t>Зробіть фон для прапора, що буде розгойдуватися на повітрі. Для цього підійде растрове зображення денного неба (рис.80)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1491B536" wp14:editId="34E18A85">
                  <wp:extent cx="3390900" cy="23812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lum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98" t="31068" r="20638" b="25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rStyle w:val="a6"/>
                <w:b w:val="0"/>
                <w:bCs w:val="0"/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>Рисунок 80 – Растрове зображення денного неба</w:t>
            </w:r>
          </w:p>
        </w:tc>
      </w:tr>
    </w:tbl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Відкрийте підменю </w:t>
      </w:r>
      <w:proofErr w:type="spellStart"/>
      <w:r w:rsidRPr="00530DAA">
        <w:rPr>
          <w:b/>
          <w:i/>
          <w:sz w:val="28"/>
          <w:szCs w:val="28"/>
          <w:lang w:val="uk-UA"/>
        </w:rPr>
        <w:t>Window</w:t>
      </w:r>
      <w:proofErr w:type="spellEnd"/>
      <w:r w:rsidRPr="00530DAA">
        <w:rPr>
          <w:sz w:val="28"/>
          <w:szCs w:val="28"/>
          <w:lang w:val="uk-UA"/>
        </w:rPr>
        <w:t xml:space="preserve"> та оберіть підменю </w:t>
      </w:r>
      <w:proofErr w:type="spellStart"/>
      <w:r w:rsidRPr="00530DAA">
        <w:rPr>
          <w:b/>
          <w:i/>
          <w:sz w:val="28"/>
          <w:szCs w:val="28"/>
          <w:lang w:val="uk-UA"/>
        </w:rPr>
        <w:t>Outliner</w:t>
      </w:r>
      <w:proofErr w:type="spellEnd"/>
      <w:r w:rsidRPr="00530DAA">
        <w:rPr>
          <w:sz w:val="28"/>
          <w:szCs w:val="28"/>
          <w:lang w:val="uk-UA"/>
        </w:rPr>
        <w:t>. Оберіть перспективний вид та побачите, що праворуч з</w:t>
      </w:r>
      <w:r w:rsidRPr="00530DAA">
        <w:rPr>
          <w:sz w:val="28"/>
          <w:szCs w:val="28"/>
        </w:rPr>
        <w:t xml:space="preserve">’явить меню </w:t>
      </w:r>
      <w:proofErr w:type="spellStart"/>
      <w:r w:rsidRPr="00530DAA">
        <w:rPr>
          <w:sz w:val="28"/>
          <w:szCs w:val="28"/>
        </w:rPr>
        <w:t>камери</w:t>
      </w:r>
      <w:proofErr w:type="spellEnd"/>
      <w:r w:rsidRPr="00530DAA">
        <w:rPr>
          <w:sz w:val="28"/>
          <w:szCs w:val="28"/>
        </w:rPr>
        <w:t xml:space="preserve"> (рис.</w:t>
      </w:r>
      <w:r w:rsidRPr="00530DAA">
        <w:rPr>
          <w:sz w:val="28"/>
          <w:szCs w:val="28"/>
          <w:lang w:val="uk-UA"/>
        </w:rPr>
        <w:t xml:space="preserve"> </w:t>
      </w:r>
      <w:r w:rsidRPr="00530DAA">
        <w:rPr>
          <w:sz w:val="28"/>
          <w:szCs w:val="28"/>
        </w:rPr>
        <w:t>81</w:t>
      </w:r>
      <w:r w:rsidRPr="00530DAA">
        <w:rPr>
          <w:sz w:val="28"/>
          <w:szCs w:val="28"/>
          <w:lang w:val="uk-UA"/>
        </w:rPr>
        <w:t>).</w:t>
      </w:r>
    </w:p>
    <w:p w:rsidR="00646523" w:rsidRPr="00530DAA" w:rsidRDefault="00646523" w:rsidP="00646523">
      <w:pPr>
        <w:ind w:left="1068"/>
        <w:rPr>
          <w:sz w:val="28"/>
          <w:szCs w:val="28"/>
          <w:lang w:val="uk-UA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387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54F8CA30" wp14:editId="67717358">
                  <wp:extent cx="3905250" cy="25717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lum brigh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88" t="28049" r="16022" b="15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58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rStyle w:val="a6"/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>Рисунок 81 – Меню перспективної камери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В атрибутах камери оберіть </w:t>
      </w:r>
      <w:proofErr w:type="spellStart"/>
      <w:r w:rsidRPr="00530DAA">
        <w:rPr>
          <w:b/>
          <w:i/>
          <w:sz w:val="28"/>
          <w:szCs w:val="28"/>
          <w:lang w:val="uk-UA"/>
        </w:rPr>
        <w:t>Environment</w:t>
      </w:r>
      <w:proofErr w:type="spellEnd"/>
      <w:r w:rsidRPr="00530DAA">
        <w:rPr>
          <w:sz w:val="28"/>
          <w:szCs w:val="28"/>
          <w:lang w:val="uk-UA"/>
        </w:rPr>
        <w:t xml:space="preserve"> та натисніть на нього, тоді </w:t>
      </w:r>
      <w:proofErr w:type="spellStart"/>
      <w:r w:rsidRPr="00530DAA">
        <w:rPr>
          <w:sz w:val="28"/>
          <w:szCs w:val="28"/>
          <w:lang w:val="uk-UA"/>
        </w:rPr>
        <w:t>з’</w:t>
      </w:r>
      <w:proofErr w:type="spellEnd"/>
      <w:r w:rsidRPr="00530DAA">
        <w:rPr>
          <w:sz w:val="28"/>
          <w:szCs w:val="28"/>
        </w:rPr>
        <w:t xml:space="preserve">явиться </w:t>
      </w:r>
      <w:r w:rsidRPr="00530DAA">
        <w:rPr>
          <w:sz w:val="28"/>
          <w:szCs w:val="28"/>
          <w:lang w:val="uk-UA"/>
        </w:rPr>
        <w:t>підменю (рис. 82). Далі натисніть жовту папку та задайте растрове зображення денного неба (рис. 83).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lastRenderedPageBreak/>
              <w:drawing>
                <wp:inline distT="0" distB="0" distL="0" distR="0" wp14:anchorId="233B6F29" wp14:editId="3A2430B1">
                  <wp:extent cx="3181350" cy="18478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lum bright="20000"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75" t="36986" r="21396" b="108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rStyle w:val="a6"/>
                <w:b w:val="0"/>
                <w:bCs w:val="0"/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>Рисунок 82 – Підменю камери</w:t>
            </w: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6EA34E2E" wp14:editId="09FB2962">
                  <wp:extent cx="4219575" cy="5029200"/>
                  <wp:effectExtent l="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47" t="27913" r="35356" b="225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9575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42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sz w:val="28"/>
                <w:szCs w:val="28"/>
                <w:lang w:val="uk-UA"/>
              </w:rPr>
            </w:pPr>
          </w:p>
          <w:p w:rsidR="00646523" w:rsidRPr="00530DAA" w:rsidRDefault="00646523" w:rsidP="00117936">
            <w:pPr>
              <w:jc w:val="center"/>
              <w:rPr>
                <w:rStyle w:val="a6"/>
                <w:b w:val="0"/>
                <w:bCs w:val="0"/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>Рисунок 83 – Перспективний вигляд прапора на фоні неба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2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Створіть анімацію за допомогою </w:t>
      </w:r>
      <w:proofErr w:type="spellStart"/>
      <w:r w:rsidRPr="00530DAA">
        <w:rPr>
          <w:sz w:val="28"/>
          <w:szCs w:val="28"/>
          <w:lang w:val="uk-UA"/>
        </w:rPr>
        <w:t>деформатора</w:t>
      </w:r>
      <w:proofErr w:type="spellEnd"/>
      <w:r w:rsidRPr="00530DAA">
        <w:rPr>
          <w:sz w:val="28"/>
          <w:szCs w:val="28"/>
          <w:lang w:val="uk-UA"/>
        </w:rPr>
        <w:t xml:space="preserve"> </w:t>
      </w:r>
      <w:proofErr w:type="spellStart"/>
      <w:r w:rsidRPr="00530DAA">
        <w:rPr>
          <w:b/>
          <w:i/>
          <w:sz w:val="28"/>
          <w:szCs w:val="28"/>
          <w:lang w:val="uk-UA"/>
        </w:rPr>
        <w:t>Sine</w:t>
      </w:r>
      <w:proofErr w:type="spellEnd"/>
      <w:r w:rsidRPr="00530DAA">
        <w:rPr>
          <w:sz w:val="28"/>
          <w:szCs w:val="28"/>
          <w:lang w:val="uk-UA"/>
        </w:rPr>
        <w:t>. У результаті отримаєте таку сцену – прапор, що розгойдується на фоні неба.</w:t>
      </w:r>
    </w:p>
    <w:p w:rsidR="00646523" w:rsidRDefault="00646523" w:rsidP="00646523">
      <w:pPr>
        <w:rPr>
          <w:sz w:val="28"/>
          <w:szCs w:val="28"/>
          <w:lang w:val="en-US"/>
        </w:rPr>
      </w:pPr>
    </w:p>
    <w:p w:rsidR="00646523" w:rsidRDefault="00646523" w:rsidP="00646523">
      <w:pPr>
        <w:rPr>
          <w:sz w:val="28"/>
          <w:szCs w:val="28"/>
          <w:lang w:val="en-US"/>
        </w:rPr>
      </w:pPr>
    </w:p>
    <w:p w:rsidR="00646523" w:rsidRDefault="00646523" w:rsidP="00646523">
      <w:pPr>
        <w:rPr>
          <w:sz w:val="28"/>
          <w:szCs w:val="28"/>
          <w:lang w:val="en-US"/>
        </w:rPr>
      </w:pPr>
    </w:p>
    <w:p w:rsidR="00646523" w:rsidRPr="00646523" w:rsidRDefault="00646523" w:rsidP="00646523">
      <w:pPr>
        <w:rPr>
          <w:sz w:val="28"/>
          <w:szCs w:val="28"/>
          <w:lang w:val="en-US"/>
        </w:rPr>
      </w:pPr>
    </w:p>
    <w:p w:rsidR="00646523" w:rsidRPr="00530DAA" w:rsidRDefault="00646523" w:rsidP="00646523">
      <w:pPr>
        <w:numPr>
          <w:ilvl w:val="1"/>
          <w:numId w:val="1"/>
        </w:numPr>
        <w:suppressAutoHyphens/>
        <w:ind w:left="284" w:firstLine="0"/>
        <w:jc w:val="left"/>
        <w:rPr>
          <w:b/>
          <w:sz w:val="28"/>
          <w:szCs w:val="28"/>
          <w:lang w:val="uk-UA"/>
        </w:rPr>
      </w:pPr>
      <w:r w:rsidRPr="00530DAA">
        <w:rPr>
          <w:b/>
          <w:sz w:val="28"/>
          <w:szCs w:val="28"/>
          <w:lang w:val="uk-UA"/>
        </w:rPr>
        <w:lastRenderedPageBreak/>
        <w:t>Анімація вихру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3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Побудуйте на новій сцені у режимі </w:t>
      </w:r>
      <w:proofErr w:type="spellStart"/>
      <w:r w:rsidRPr="00530DAA">
        <w:rPr>
          <w:b/>
          <w:i/>
          <w:sz w:val="28"/>
          <w:szCs w:val="28"/>
          <w:lang w:val="uk-UA"/>
        </w:rPr>
        <w:t>Dynami</w:t>
      </w:r>
      <w:r w:rsidRPr="00530DAA">
        <w:rPr>
          <w:b/>
          <w:i/>
          <w:sz w:val="28"/>
          <w:szCs w:val="28"/>
          <w:lang w:val="en-US"/>
        </w:rPr>
        <w:t>cs</w:t>
      </w:r>
      <w:proofErr w:type="spellEnd"/>
      <w:r w:rsidRPr="00530DAA">
        <w:rPr>
          <w:sz w:val="28"/>
          <w:szCs w:val="28"/>
          <w:lang w:val="uk-UA"/>
        </w:rPr>
        <w:t xml:space="preserve"> джерело частинок: </w:t>
      </w:r>
      <w:proofErr w:type="spellStart"/>
      <w:r w:rsidRPr="00530DAA">
        <w:rPr>
          <w:b/>
          <w:i/>
          <w:sz w:val="28"/>
          <w:szCs w:val="28"/>
          <w:lang w:val="uk-UA"/>
        </w:rPr>
        <w:t>Particles</w:t>
      </w:r>
      <w:proofErr w:type="spellEnd"/>
      <w:r w:rsidRPr="00530DAA">
        <w:rPr>
          <w:b/>
          <w:i/>
          <w:sz w:val="28"/>
          <w:szCs w:val="28"/>
          <w:lang w:val="uk-UA"/>
        </w:rPr>
        <w:t xml:space="preserve"> – </w:t>
      </w:r>
      <w:r w:rsidRPr="00530DAA">
        <w:rPr>
          <w:b/>
          <w:i/>
          <w:sz w:val="28"/>
          <w:szCs w:val="28"/>
          <w:lang w:val="en-US"/>
        </w:rPr>
        <w:t>Create</w:t>
      </w:r>
      <w:r w:rsidRPr="00530DAA">
        <w:rPr>
          <w:b/>
          <w:i/>
          <w:sz w:val="28"/>
          <w:szCs w:val="28"/>
          <w:lang w:val="uk-UA"/>
        </w:rPr>
        <w:t xml:space="preserve"> </w:t>
      </w:r>
      <w:r w:rsidRPr="00530DAA">
        <w:rPr>
          <w:b/>
          <w:i/>
          <w:sz w:val="28"/>
          <w:szCs w:val="28"/>
          <w:lang w:val="en-US"/>
        </w:rPr>
        <w:t>Emitter</w:t>
      </w:r>
      <w:r w:rsidRPr="00530DAA">
        <w:rPr>
          <w:sz w:val="28"/>
          <w:szCs w:val="28"/>
          <w:lang w:val="uk-UA"/>
        </w:rPr>
        <w:t>. Встановіть для нього такі параметри (</w:t>
      </w:r>
      <w:proofErr w:type="spellStart"/>
      <w:r w:rsidRPr="00530DAA">
        <w:rPr>
          <w:sz w:val="28"/>
          <w:szCs w:val="28"/>
          <w:lang w:val="uk-UA"/>
        </w:rPr>
        <w:t>ри</w:t>
      </w:r>
      <w:proofErr w:type="spellEnd"/>
      <w:r w:rsidRPr="00530DAA">
        <w:rPr>
          <w:sz w:val="28"/>
          <w:szCs w:val="28"/>
          <w:lang w:val="uk-UA"/>
        </w:rPr>
        <w:t>с. 84).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978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781"/>
      </w:tblGrid>
      <w:tr w:rsidR="00646523" w:rsidRPr="00530DAA" w:rsidTr="00646523">
        <w:trPr>
          <w:trHeight w:val="1511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203A87DD" wp14:editId="007AE8C1">
                  <wp:extent cx="3933825" cy="1771650"/>
                  <wp:effectExtent l="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96" t="35165" r="17413" b="25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>Рисунок 84 – Побудова джерела частинок</w:t>
            </w:r>
          </w:p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  <w:lang w:val="uk-UA"/>
              </w:rPr>
            </w:pPr>
          </w:p>
        </w:tc>
      </w:tr>
    </w:tbl>
    <w:p w:rsidR="00646523" w:rsidRPr="00530DAA" w:rsidRDefault="00646523" w:rsidP="00646523">
      <w:pPr>
        <w:numPr>
          <w:ilvl w:val="0"/>
          <w:numId w:val="3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Програйте анімацію, оберіть частинки та створіть для них нелінійний </w:t>
      </w:r>
      <w:proofErr w:type="spellStart"/>
      <w:r w:rsidRPr="00530DAA">
        <w:rPr>
          <w:sz w:val="28"/>
          <w:szCs w:val="28"/>
          <w:lang w:val="uk-UA"/>
        </w:rPr>
        <w:t>деформатор</w:t>
      </w:r>
      <w:proofErr w:type="spellEnd"/>
      <w:r w:rsidRPr="00530DAA">
        <w:rPr>
          <w:sz w:val="28"/>
          <w:szCs w:val="28"/>
          <w:lang w:val="uk-UA"/>
        </w:rPr>
        <w:t xml:space="preserve"> </w:t>
      </w:r>
      <w:proofErr w:type="spellStart"/>
      <w:r w:rsidRPr="00530DAA">
        <w:rPr>
          <w:b/>
          <w:i/>
          <w:sz w:val="28"/>
          <w:szCs w:val="28"/>
          <w:lang w:val="uk-UA"/>
        </w:rPr>
        <w:t>Twist</w:t>
      </w:r>
      <w:proofErr w:type="spellEnd"/>
      <w:r w:rsidRPr="00530DAA">
        <w:rPr>
          <w:sz w:val="28"/>
          <w:szCs w:val="28"/>
          <w:lang w:val="uk-UA"/>
        </w:rPr>
        <w:t xml:space="preserve"> (рис. 85).</w:t>
      </w:r>
    </w:p>
    <w:p w:rsidR="00646523" w:rsidRPr="00530DAA" w:rsidRDefault="00646523" w:rsidP="00646523">
      <w:pPr>
        <w:rPr>
          <w:sz w:val="28"/>
          <w:szCs w:val="28"/>
          <w:lang w:val="uk-UA"/>
        </w:rPr>
      </w:pPr>
    </w:p>
    <w:tbl>
      <w:tblPr>
        <w:tblW w:w="978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781"/>
      </w:tblGrid>
      <w:tr w:rsidR="00646523" w:rsidRPr="00530DAA" w:rsidTr="00646523">
        <w:trPr>
          <w:trHeight w:val="1511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7EE04BF0" wp14:editId="7DCE3F3A">
                  <wp:extent cx="1609725" cy="1724025"/>
                  <wp:effectExtent l="0" t="0" r="9525" b="9525"/>
                  <wp:docPr id="5" name="Рисунок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rrowheads="1"/>
                          </pic:cNvPicPr>
                        </pic:nvPicPr>
                        <pic:blipFill>
                          <a:blip r:embed="rId30">
                            <a:lum bright="20000"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8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781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rStyle w:val="a6"/>
                <w:b w:val="0"/>
                <w:bCs w:val="0"/>
                <w:sz w:val="28"/>
                <w:szCs w:val="28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85 – Створення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530DAA">
              <w:rPr>
                <w:b/>
                <w:i/>
                <w:sz w:val="28"/>
                <w:szCs w:val="28"/>
                <w:lang w:val="uk-UA"/>
              </w:rPr>
              <w:t>Twist</w:t>
            </w:r>
            <w:proofErr w:type="spellEnd"/>
          </w:p>
        </w:tc>
      </w:tr>
    </w:tbl>
    <w:p w:rsidR="00646523" w:rsidRPr="00530DAA" w:rsidRDefault="00646523" w:rsidP="00646523">
      <w:pPr>
        <w:suppressAutoHyphens/>
        <w:ind w:left="567"/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3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 xml:space="preserve">Далі оберіть знов частинки та створіть для них </w:t>
      </w:r>
      <w:proofErr w:type="spellStart"/>
      <w:r w:rsidRPr="00530DAA">
        <w:rPr>
          <w:sz w:val="28"/>
          <w:szCs w:val="28"/>
          <w:lang w:val="uk-UA"/>
        </w:rPr>
        <w:t>деформатор</w:t>
      </w:r>
      <w:proofErr w:type="spellEnd"/>
      <w:r w:rsidRPr="00530DAA">
        <w:rPr>
          <w:sz w:val="28"/>
          <w:szCs w:val="28"/>
          <w:lang w:val="uk-UA"/>
        </w:rPr>
        <w:t xml:space="preserve"> </w:t>
      </w:r>
      <w:proofErr w:type="spellStart"/>
      <w:r w:rsidRPr="00530DAA">
        <w:rPr>
          <w:b/>
          <w:i/>
          <w:sz w:val="28"/>
          <w:szCs w:val="28"/>
          <w:lang w:val="uk-UA"/>
        </w:rPr>
        <w:t>Bend</w:t>
      </w:r>
      <w:proofErr w:type="spellEnd"/>
      <w:r w:rsidRPr="00530DAA">
        <w:rPr>
          <w:sz w:val="28"/>
          <w:szCs w:val="28"/>
          <w:lang w:val="uk-UA"/>
        </w:rPr>
        <w:t xml:space="preserve">. Надайте значення 0,3 для </w:t>
      </w:r>
      <w:proofErr w:type="spellStart"/>
      <w:r w:rsidRPr="00530DAA">
        <w:rPr>
          <w:b/>
          <w:i/>
          <w:sz w:val="28"/>
          <w:szCs w:val="28"/>
          <w:lang w:val="uk-UA"/>
        </w:rPr>
        <w:t>Curvature</w:t>
      </w:r>
      <w:proofErr w:type="spellEnd"/>
      <w:r w:rsidRPr="00530DAA">
        <w:rPr>
          <w:sz w:val="28"/>
          <w:szCs w:val="28"/>
          <w:lang w:val="uk-UA"/>
        </w:rPr>
        <w:t xml:space="preserve"> (рис. 86).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75B4119D" wp14:editId="1814B2F7">
                  <wp:extent cx="1771650" cy="2276475"/>
                  <wp:effectExtent l="0" t="0" r="0" b="9525"/>
                  <wp:docPr id="4" name="Рисунок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rrowheads="1"/>
                          </pic:cNvPicPr>
                        </pic:nvPicPr>
                        <pic:blipFill>
                          <a:blip r:embed="rId31">
                            <a:lum bright="20000"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86 – Додавання до частинок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</w:t>
            </w:r>
            <w:proofErr w:type="spellStart"/>
            <w:r w:rsidRPr="00530DAA">
              <w:rPr>
                <w:b/>
                <w:i/>
                <w:sz w:val="28"/>
                <w:szCs w:val="28"/>
                <w:lang w:val="uk-UA"/>
              </w:rPr>
              <w:t>end</w:t>
            </w:r>
            <w:proofErr w:type="spellEnd"/>
          </w:p>
          <w:p w:rsidR="00646523" w:rsidRPr="00530DAA" w:rsidRDefault="00646523" w:rsidP="00117936">
            <w:pPr>
              <w:pStyle w:val="a5"/>
              <w:jc w:val="center"/>
              <w:rPr>
                <w:rStyle w:val="a6"/>
                <w:sz w:val="28"/>
                <w:szCs w:val="28"/>
                <w:lang w:val="uk-UA"/>
              </w:rPr>
            </w:pPr>
          </w:p>
        </w:tc>
      </w:tr>
    </w:tbl>
    <w:p w:rsidR="00646523" w:rsidRPr="00530DAA" w:rsidRDefault="00646523" w:rsidP="00646523">
      <w:pPr>
        <w:numPr>
          <w:ilvl w:val="0"/>
          <w:numId w:val="3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lastRenderedPageBreak/>
        <w:t xml:space="preserve">Виділіть частинки та задайте їм деформуючу решітку </w:t>
      </w:r>
      <w:proofErr w:type="spellStart"/>
      <w:r w:rsidRPr="00530DAA">
        <w:rPr>
          <w:b/>
          <w:i/>
          <w:sz w:val="28"/>
          <w:szCs w:val="28"/>
          <w:lang w:val="uk-UA"/>
        </w:rPr>
        <w:t>Create</w:t>
      </w:r>
      <w:proofErr w:type="spellEnd"/>
      <w:r w:rsidRPr="00530DAA">
        <w:rPr>
          <w:b/>
          <w:i/>
          <w:sz w:val="28"/>
          <w:szCs w:val="28"/>
          <w:lang w:val="uk-UA"/>
        </w:rPr>
        <w:t xml:space="preserve"> </w:t>
      </w:r>
      <w:r w:rsidRPr="00530DAA">
        <w:rPr>
          <w:b/>
          <w:i/>
          <w:sz w:val="28"/>
          <w:szCs w:val="28"/>
          <w:lang w:val="en-US"/>
        </w:rPr>
        <w:t>Deformers</w:t>
      </w:r>
      <w:r w:rsidRPr="00530DAA">
        <w:rPr>
          <w:b/>
          <w:i/>
          <w:sz w:val="28"/>
          <w:szCs w:val="28"/>
          <w:lang w:val="uk-UA"/>
        </w:rPr>
        <w:t xml:space="preserve"> – </w:t>
      </w:r>
      <w:r w:rsidRPr="00530DAA">
        <w:rPr>
          <w:b/>
          <w:i/>
          <w:sz w:val="28"/>
          <w:szCs w:val="28"/>
          <w:lang w:val="en-US"/>
        </w:rPr>
        <w:t>Lattice</w:t>
      </w:r>
      <w:r w:rsidRPr="00530DAA">
        <w:rPr>
          <w:sz w:val="28"/>
          <w:szCs w:val="28"/>
          <w:lang w:val="uk-UA"/>
        </w:rPr>
        <w:t xml:space="preserve"> (рис. 87).</w:t>
      </w:r>
    </w:p>
    <w:p w:rsidR="00646523" w:rsidRPr="00530DAA" w:rsidRDefault="00646523" w:rsidP="00646523">
      <w:pPr>
        <w:ind w:left="720"/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uk-UA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78842801" wp14:editId="00FF94B8">
                  <wp:extent cx="1590675" cy="2095500"/>
                  <wp:effectExtent l="0" t="0" r="9525" b="0"/>
                  <wp:docPr id="3" name="Рисунок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rrowheads="1"/>
                          </pic:cNvPicPr>
                        </pic:nvPicPr>
                        <pic:blipFill>
                          <a:blip r:embed="rId32">
                            <a:lum bright="20000"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2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rStyle w:val="a6"/>
                <w:b w:val="0"/>
                <w:bCs w:val="0"/>
                <w:sz w:val="28"/>
                <w:szCs w:val="28"/>
                <w:lang w:val="uk-UA"/>
              </w:rPr>
            </w:pPr>
            <w:r w:rsidRPr="00530DAA">
              <w:rPr>
                <w:sz w:val="28"/>
                <w:szCs w:val="28"/>
                <w:lang w:val="uk-UA"/>
              </w:rPr>
              <w:t xml:space="preserve">Рисунок 87 – Створення </w:t>
            </w:r>
            <w:proofErr w:type="spellStart"/>
            <w:r w:rsidRPr="00530DAA">
              <w:rPr>
                <w:sz w:val="28"/>
                <w:szCs w:val="28"/>
                <w:lang w:val="uk-UA"/>
              </w:rPr>
              <w:t>деформатора</w:t>
            </w:r>
            <w:proofErr w:type="spellEnd"/>
            <w:r w:rsidRPr="00530DAA">
              <w:rPr>
                <w:sz w:val="28"/>
                <w:szCs w:val="28"/>
                <w:lang w:val="uk-UA"/>
              </w:rPr>
              <w:t xml:space="preserve"> </w:t>
            </w:r>
            <w:r w:rsidRPr="00530DAA">
              <w:rPr>
                <w:b/>
                <w:i/>
                <w:sz w:val="28"/>
                <w:szCs w:val="28"/>
                <w:lang w:val="en-US"/>
              </w:rPr>
              <w:t>Lattice</w:t>
            </w:r>
          </w:p>
        </w:tc>
      </w:tr>
    </w:tbl>
    <w:p w:rsidR="00646523" w:rsidRPr="00530DAA" w:rsidRDefault="00646523" w:rsidP="00646523">
      <w:pPr>
        <w:suppressAutoHyphens/>
        <w:ind w:left="567"/>
        <w:rPr>
          <w:sz w:val="28"/>
          <w:szCs w:val="28"/>
          <w:lang w:val="uk-UA"/>
        </w:rPr>
      </w:pPr>
    </w:p>
    <w:p w:rsidR="00646523" w:rsidRPr="00530DAA" w:rsidRDefault="00646523" w:rsidP="00646523">
      <w:pPr>
        <w:numPr>
          <w:ilvl w:val="0"/>
          <w:numId w:val="3"/>
        </w:numPr>
        <w:suppressAutoHyphens/>
        <w:ind w:left="567" w:hanging="283"/>
        <w:rPr>
          <w:sz w:val="28"/>
          <w:szCs w:val="28"/>
          <w:lang w:val="uk-UA"/>
        </w:rPr>
      </w:pPr>
      <w:r w:rsidRPr="00530DAA">
        <w:rPr>
          <w:sz w:val="28"/>
          <w:szCs w:val="28"/>
          <w:lang w:val="uk-UA"/>
        </w:rPr>
        <w:t>Перейдіть у режим вершин (</w:t>
      </w:r>
      <w:r w:rsidRPr="00530DAA">
        <w:rPr>
          <w:b/>
          <w:i/>
          <w:sz w:val="28"/>
          <w:szCs w:val="28"/>
          <w:lang w:val="uk-UA"/>
        </w:rPr>
        <w:t>F8</w:t>
      </w:r>
      <w:r w:rsidRPr="00530DAA">
        <w:rPr>
          <w:sz w:val="28"/>
          <w:szCs w:val="28"/>
          <w:lang w:val="uk-UA"/>
        </w:rPr>
        <w:t>). Виділіть верхню частину решітки  та розширте її (рис. 88).</w:t>
      </w:r>
    </w:p>
    <w:p w:rsidR="00646523" w:rsidRPr="00530DAA" w:rsidRDefault="00646523" w:rsidP="00646523">
      <w:pPr>
        <w:suppressAutoHyphens/>
        <w:ind w:left="567"/>
        <w:rPr>
          <w:sz w:val="28"/>
          <w:szCs w:val="28"/>
          <w:lang w:val="uk-U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646523" w:rsidRPr="00530DAA" w:rsidTr="00646523">
        <w:trPr>
          <w:trHeight w:val="1511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noProof/>
                <w:sz w:val="28"/>
                <w:szCs w:val="28"/>
                <w:lang w:val="en-US"/>
              </w:rPr>
            </w:pPr>
            <w:r w:rsidRPr="00530DAA"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599ADE24" wp14:editId="2548EB4A">
                  <wp:extent cx="1716656" cy="1699404"/>
                  <wp:effectExtent l="0" t="0" r="0" b="0"/>
                  <wp:docPr id="2" name="Рисунок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rrowheads="1"/>
                          </pic:cNvPicPr>
                        </pic:nvPicPr>
                        <pic:blipFill>
                          <a:blip r:embed="rId33">
                            <a:lum bright="20000" contrast="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1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122" cy="170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6523" w:rsidRPr="00530DAA" w:rsidRDefault="00646523" w:rsidP="00117936">
            <w:pPr>
              <w:pStyle w:val="a5"/>
              <w:snapToGrid w:val="0"/>
              <w:ind w:left="-108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646523" w:rsidRPr="00530DAA" w:rsidTr="00646523">
        <w:trPr>
          <w:trHeight w:val="212"/>
        </w:trPr>
        <w:tc>
          <w:tcPr>
            <w:tcW w:w="9639" w:type="dxa"/>
            <w:shd w:val="clear" w:color="auto" w:fill="auto"/>
          </w:tcPr>
          <w:p w:rsidR="00646523" w:rsidRPr="00530DAA" w:rsidRDefault="00646523" w:rsidP="00117936">
            <w:pPr>
              <w:jc w:val="center"/>
              <w:rPr>
                <w:rStyle w:val="a6"/>
                <w:b w:val="0"/>
                <w:bCs w:val="0"/>
                <w:sz w:val="28"/>
                <w:szCs w:val="28"/>
                <w:lang w:val="en-US"/>
              </w:rPr>
            </w:pPr>
            <w:r w:rsidRPr="00530DAA">
              <w:rPr>
                <w:sz w:val="28"/>
                <w:szCs w:val="28"/>
                <w:lang w:val="uk-UA"/>
              </w:rPr>
              <w:t>Рисунок 88 – Деформування решітки</w:t>
            </w:r>
          </w:p>
        </w:tc>
      </w:tr>
    </w:tbl>
    <w:p w:rsidR="00646523" w:rsidRPr="00530DAA" w:rsidRDefault="00646523" w:rsidP="00646523">
      <w:pPr>
        <w:rPr>
          <w:sz w:val="28"/>
          <w:szCs w:val="28"/>
          <w:lang w:val="uk-UA"/>
        </w:rPr>
      </w:pPr>
      <w:bookmarkStart w:id="0" w:name="_GoBack"/>
      <w:bookmarkEnd w:id="0"/>
    </w:p>
    <w:sectPr w:rsidR="00646523" w:rsidRPr="00530DAA" w:rsidSect="00530DAA">
      <w:footerReference w:type="default" r:id="rId34"/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9C0B62">
      <w:r>
        <w:separator/>
      </w:r>
    </w:p>
  </w:endnote>
  <w:endnote w:type="continuationSeparator" w:id="0">
    <w:p w:rsidR="00000000" w:rsidRDefault="009C0B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7FA3" w:rsidRPr="0091709E" w:rsidRDefault="00646523">
    <w:pPr>
      <w:pStyle w:val="a3"/>
      <w:jc w:val="center"/>
      <w:rPr>
        <w:sz w:val="20"/>
        <w:szCs w:val="20"/>
        <w:lang w:val="en-US"/>
      </w:rPr>
    </w:pPr>
    <w:r w:rsidRPr="00355EAF">
      <w:rPr>
        <w:sz w:val="20"/>
        <w:szCs w:val="20"/>
      </w:rPr>
      <w:fldChar w:fldCharType="begin"/>
    </w:r>
    <w:r w:rsidRPr="00355EAF">
      <w:rPr>
        <w:sz w:val="20"/>
        <w:szCs w:val="20"/>
      </w:rPr>
      <w:instrText xml:space="preserve"> PAGE   \* MERGEFORMAT </w:instrText>
    </w:r>
    <w:r w:rsidRPr="00355EAF">
      <w:rPr>
        <w:sz w:val="20"/>
        <w:szCs w:val="20"/>
      </w:rPr>
      <w:fldChar w:fldCharType="separate"/>
    </w:r>
    <w:r w:rsidR="009C0B62">
      <w:rPr>
        <w:noProof/>
        <w:sz w:val="20"/>
        <w:szCs w:val="20"/>
      </w:rPr>
      <w:t>10</w:t>
    </w:r>
    <w:r w:rsidRPr="00355EAF">
      <w:rPr>
        <w:sz w:val="20"/>
        <w:szCs w:val="20"/>
      </w:rPr>
      <w:fldChar w:fldCharType="end"/>
    </w:r>
  </w:p>
  <w:p w:rsidR="00F17FA3" w:rsidRDefault="009C0B62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9C0B62">
      <w:r>
        <w:separator/>
      </w:r>
    </w:p>
  </w:footnote>
  <w:footnote w:type="continuationSeparator" w:id="0">
    <w:p w:rsidR="00000000" w:rsidRDefault="009C0B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639F4"/>
    <w:multiLevelType w:val="hybridMultilevel"/>
    <w:tmpl w:val="12B28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063311"/>
    <w:multiLevelType w:val="hybridMultilevel"/>
    <w:tmpl w:val="19B0BE3C"/>
    <w:lvl w:ilvl="0" w:tplc="3AFE8FE0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6CC17E0C"/>
    <w:multiLevelType w:val="multilevel"/>
    <w:tmpl w:val="44F83AB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28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88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523"/>
    <w:rsid w:val="00646523"/>
    <w:rsid w:val="007D733E"/>
    <w:rsid w:val="009C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652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46523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646523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5">
    <w:name w:val="Normal (Web)"/>
    <w:basedOn w:val="a"/>
    <w:rsid w:val="00646523"/>
    <w:pPr>
      <w:spacing w:before="100" w:beforeAutospacing="1" w:after="100" w:afterAutospacing="1"/>
      <w:jc w:val="left"/>
    </w:pPr>
  </w:style>
  <w:style w:type="character" w:styleId="a6">
    <w:name w:val="Strong"/>
    <w:basedOn w:val="a0"/>
    <w:qFormat/>
    <w:rsid w:val="00646523"/>
    <w:rPr>
      <w:b/>
      <w:bCs/>
    </w:rPr>
  </w:style>
  <w:style w:type="paragraph" w:customStyle="1" w:styleId="21">
    <w:name w:val="Основной текст 21"/>
    <w:basedOn w:val="a"/>
    <w:rsid w:val="00646523"/>
    <w:pPr>
      <w:suppressAutoHyphens/>
    </w:pPr>
    <w:rPr>
      <w:sz w:val="20"/>
      <w:lang w:val="uk-UA" w:eastAsia="ar-SA"/>
    </w:rPr>
  </w:style>
  <w:style w:type="paragraph" w:styleId="a7">
    <w:name w:val="Balloon Text"/>
    <w:basedOn w:val="a"/>
    <w:link w:val="a8"/>
    <w:uiPriority w:val="99"/>
    <w:semiHidden/>
    <w:unhideWhenUsed/>
    <w:rsid w:val="00646523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46523"/>
    <w:rPr>
      <w:rFonts w:ascii="Tahoma" w:eastAsia="Times New Roman" w:hAnsi="Tahoma" w:cs="Tahoma"/>
      <w:sz w:val="16"/>
      <w:szCs w:val="16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652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46523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646523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5">
    <w:name w:val="Normal (Web)"/>
    <w:basedOn w:val="a"/>
    <w:rsid w:val="00646523"/>
    <w:pPr>
      <w:spacing w:before="100" w:beforeAutospacing="1" w:after="100" w:afterAutospacing="1"/>
      <w:jc w:val="left"/>
    </w:pPr>
  </w:style>
  <w:style w:type="character" w:styleId="a6">
    <w:name w:val="Strong"/>
    <w:basedOn w:val="a0"/>
    <w:qFormat/>
    <w:rsid w:val="00646523"/>
    <w:rPr>
      <w:b/>
      <w:bCs/>
    </w:rPr>
  </w:style>
  <w:style w:type="paragraph" w:customStyle="1" w:styleId="21">
    <w:name w:val="Основной текст 21"/>
    <w:basedOn w:val="a"/>
    <w:rsid w:val="00646523"/>
    <w:pPr>
      <w:suppressAutoHyphens/>
    </w:pPr>
    <w:rPr>
      <w:sz w:val="20"/>
      <w:lang w:val="uk-UA" w:eastAsia="ar-SA"/>
    </w:rPr>
  </w:style>
  <w:style w:type="paragraph" w:styleId="a7">
    <w:name w:val="Balloon Text"/>
    <w:basedOn w:val="a"/>
    <w:link w:val="a8"/>
    <w:uiPriority w:val="99"/>
    <w:semiHidden/>
    <w:unhideWhenUsed/>
    <w:rsid w:val="00646523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46523"/>
    <w:rPr>
      <w:rFonts w:ascii="Tahoma" w:eastAsia="Times New Roman" w:hAnsi="Tahoma" w:cs="Tahoma"/>
      <w:sz w:val="16"/>
      <w:szCs w:val="16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10</Pages>
  <Words>2429</Words>
  <Characters>1386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2018-09-21T07:05:00Z</dcterms:created>
  <dcterms:modified xsi:type="dcterms:W3CDTF">2018-09-24T13:11:00Z</dcterms:modified>
</cp:coreProperties>
</file>